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4870" w14:textId="34D068E2" w:rsidR="00875712" w:rsidRPr="00CF5C1B" w:rsidRDefault="00EE21D3" w:rsidP="00EE58EA">
      <w:pPr>
        <w:jc w:val="center"/>
        <w:rPr>
          <w:rFonts w:ascii="游ゴシック Medium" w:eastAsia="游ゴシック Medium" w:hAnsi="游ゴシック Medium"/>
        </w:rPr>
      </w:pPr>
      <w:r w:rsidRPr="00CF5C1B">
        <w:rPr>
          <w:rFonts w:ascii="游ゴシック Medium" w:eastAsia="游ゴシック Medium" w:hAnsi="游ゴシック Medium" w:hint="eastAsia"/>
        </w:rPr>
        <w:t>&lt;&lt;</w:t>
      </w:r>
      <w:r w:rsidR="00633A92" w:rsidRPr="00014424">
        <w:rPr>
          <w:rFonts w:ascii="游ゴシック Medium" w:eastAsia="游ゴシック Medium" w:hAnsi="游ゴシック Medium" w:hint="eastAsia"/>
        </w:rPr>
        <w:t>資金計画に関するアンケート（私費留学生のみ）</w:t>
      </w:r>
      <w:r w:rsidRPr="00CF5C1B">
        <w:rPr>
          <w:rFonts w:ascii="游ゴシック Medium" w:eastAsia="游ゴシック Medium" w:hAnsi="游ゴシック Medium" w:hint="eastAsia"/>
        </w:rPr>
        <w:t>&gt;&gt;</w:t>
      </w:r>
    </w:p>
    <w:p w14:paraId="3BD5F83C" w14:textId="6AF62C67" w:rsidR="00EE21D3" w:rsidRPr="00CF5C1B" w:rsidRDefault="00EE21D3" w:rsidP="00EE58EA">
      <w:pPr>
        <w:jc w:val="center"/>
        <w:rPr>
          <w:rFonts w:ascii="游ゴシック Medium" w:eastAsia="游ゴシック Medium" w:hAnsi="游ゴシック Medium"/>
        </w:rPr>
      </w:pPr>
      <w:r w:rsidRPr="00CF5C1B">
        <w:rPr>
          <w:rFonts w:ascii="游ゴシック Medium" w:eastAsia="游ゴシック Medium" w:hAnsi="游ゴシック Medium" w:hint="eastAsia"/>
        </w:rPr>
        <w:t>&lt;&lt;</w:t>
      </w:r>
      <w:r w:rsidRPr="00CF5C1B">
        <w:rPr>
          <w:rFonts w:ascii="游ゴシック Medium" w:eastAsia="游ゴシック Medium" w:hAnsi="游ゴシック Medium"/>
        </w:rPr>
        <w:t>Financial Plan Questionnaire</w:t>
      </w:r>
      <w:r w:rsidR="00633A92">
        <w:rPr>
          <w:rFonts w:ascii="游ゴシック Medium" w:eastAsia="游ゴシック Medium" w:hAnsi="游ゴシック Medium" w:hint="eastAsia"/>
        </w:rPr>
        <w:t xml:space="preserve"> (</w:t>
      </w:r>
      <w:r w:rsidR="00633A92" w:rsidRPr="00633A92">
        <w:rPr>
          <w:rFonts w:ascii="游ゴシック Medium" w:eastAsia="游ゴシック Medium" w:hAnsi="游ゴシック Medium"/>
        </w:rPr>
        <w:t>only required for Self-Supported Students</w:t>
      </w:r>
      <w:r w:rsidR="00633A92">
        <w:rPr>
          <w:rFonts w:ascii="游ゴシック Medium" w:eastAsia="游ゴシック Medium" w:hAnsi="游ゴシック Medium" w:hint="eastAsia"/>
        </w:rPr>
        <w:t>)</w:t>
      </w:r>
      <w:r w:rsidR="00633A92" w:rsidRPr="00633A92">
        <w:rPr>
          <w:rFonts w:ascii="游ゴシック Medium" w:eastAsia="游ゴシック Medium" w:hAnsi="游ゴシック Medium" w:hint="eastAsia"/>
        </w:rPr>
        <w:t xml:space="preserve"> </w:t>
      </w:r>
      <w:r w:rsidRPr="00CF5C1B">
        <w:rPr>
          <w:rFonts w:ascii="游ゴシック Medium" w:eastAsia="游ゴシック Medium" w:hAnsi="游ゴシック Medium" w:hint="eastAsia"/>
        </w:rPr>
        <w:t>&gt;&gt;</w:t>
      </w:r>
    </w:p>
    <w:p w14:paraId="1AA0DFE7" w14:textId="77777777" w:rsidR="00EE21D3" w:rsidRPr="00CF5C1B" w:rsidRDefault="00EE21D3">
      <w:pPr>
        <w:rPr>
          <w:rFonts w:ascii="游ゴシック Medium" w:eastAsia="游ゴシック Medium" w:hAnsi="游ゴシック Medium"/>
        </w:rPr>
      </w:pPr>
    </w:p>
    <w:p w14:paraId="28BA6D0C" w14:textId="717AB1A3" w:rsidR="00EE21D3" w:rsidRPr="00902286" w:rsidRDefault="00EE21D3">
      <w:pPr>
        <w:rPr>
          <w:rFonts w:ascii="游ゴシック Medium" w:eastAsia="游ゴシック Medium" w:hAnsi="游ゴシック Medium"/>
        </w:rPr>
      </w:pPr>
      <w:r w:rsidRPr="00902286">
        <w:rPr>
          <w:rFonts w:ascii="游ゴシック Medium" w:eastAsia="游ゴシック Medium" w:hAnsi="游ゴシック Medium" w:hint="eastAsia"/>
        </w:rPr>
        <w:t>東京大学</w:t>
      </w:r>
      <w:r w:rsidR="00CE542D" w:rsidRPr="00902286">
        <w:rPr>
          <w:rFonts w:ascii="游ゴシック Medium" w:eastAsia="游ゴシック Medium" w:hAnsi="游ゴシック Medium" w:hint="eastAsia"/>
        </w:rPr>
        <w:t>大学院</w:t>
      </w:r>
      <w:r w:rsidRPr="00902286">
        <w:rPr>
          <w:rFonts w:ascii="游ゴシック Medium" w:eastAsia="游ゴシック Medium" w:hAnsi="游ゴシック Medium" w:hint="eastAsia"/>
        </w:rPr>
        <w:t>理学系研究科</w:t>
      </w:r>
      <w:r w:rsidR="006666EA" w:rsidRPr="00902286">
        <w:rPr>
          <w:rFonts w:ascii="游ゴシック Medium" w:eastAsia="游ゴシック Medium" w:hAnsi="游ゴシック Medium" w:hint="eastAsia"/>
        </w:rPr>
        <w:t>学務課大学院担当</w:t>
      </w:r>
    </w:p>
    <w:p w14:paraId="12F62DD1" w14:textId="024A3457" w:rsidR="00EE21D3" w:rsidRPr="00E6343F" w:rsidRDefault="006666EA">
      <w:pPr>
        <w:rPr>
          <w:rFonts w:ascii="游ゴシック Medium" w:eastAsia="游ゴシック Medium" w:hAnsi="游ゴシック Medium"/>
        </w:rPr>
      </w:pPr>
      <w:r w:rsidRPr="00902286">
        <w:rPr>
          <w:rFonts w:ascii="游ゴシック Medium" w:eastAsia="游ゴシック Medium" w:hAnsi="游ゴシック Medium"/>
        </w:rPr>
        <w:t>Graduate</w:t>
      </w:r>
      <w:r w:rsidRPr="00E6343F">
        <w:rPr>
          <w:rFonts w:ascii="游ゴシック Medium" w:eastAsia="游ゴシック Medium" w:hAnsi="游ゴシック Medium"/>
        </w:rPr>
        <w:t xml:space="preserve"> School </w:t>
      </w:r>
      <w:r w:rsidR="00EE21D3" w:rsidRPr="00E6343F">
        <w:rPr>
          <w:rFonts w:ascii="游ゴシック Medium" w:eastAsia="游ゴシック Medium" w:hAnsi="游ゴシック Medium" w:hint="eastAsia"/>
        </w:rPr>
        <w:t>Office</w:t>
      </w:r>
      <w:r w:rsidRPr="00E6343F">
        <w:rPr>
          <w:rFonts w:ascii="游ゴシック Medium" w:eastAsia="游ゴシック Medium" w:hAnsi="游ゴシック Medium"/>
        </w:rPr>
        <w:t xml:space="preserve"> of the School of Science</w:t>
      </w:r>
    </w:p>
    <w:p w14:paraId="09487735" w14:textId="77777777" w:rsidR="00EE21D3" w:rsidRPr="00E6343F" w:rsidRDefault="00CE542D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/>
        </w:rPr>
        <w:t>The University of Tokyo</w:t>
      </w:r>
    </w:p>
    <w:p w14:paraId="3C11DC49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</w:p>
    <w:p w14:paraId="74E83EBA" w14:textId="16EF7351" w:rsidR="00A95250" w:rsidRPr="00E6343F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日本、特に東京にて在留し、勉強をすることは経済的コストがかかります。</w:t>
      </w:r>
      <w:r w:rsidR="00014424">
        <w:rPr>
          <w:rFonts w:ascii="游ゴシック Medium" w:eastAsia="游ゴシック Medium" w:hAnsi="游ゴシック Medium" w:hint="eastAsia"/>
        </w:rPr>
        <w:t>大学院外国人</w:t>
      </w:r>
      <w:r w:rsidRPr="00014424">
        <w:rPr>
          <w:rFonts w:ascii="游ゴシック Medium" w:eastAsia="游ゴシック Medium" w:hAnsi="游ゴシック Medium" w:hint="eastAsia"/>
        </w:rPr>
        <w:t>研究生</w:t>
      </w:r>
      <w:r w:rsidRPr="00E6343F">
        <w:rPr>
          <w:rFonts w:ascii="游ゴシック Medium" w:eastAsia="游ゴシック Medium" w:hAnsi="游ゴシック Medium" w:hint="eastAsia"/>
        </w:rPr>
        <w:t>が応募できる奨学金はほとんどない上、東京大学の宿舎に入居するのは難しいのが現状です。</w:t>
      </w:r>
    </w:p>
    <w:p w14:paraId="0CBB48EE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＜必要と考えられる費用＞</w:t>
      </w:r>
    </w:p>
    <w:p w14:paraId="07E9808C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外国人留学生の1か月の平均生活費（家賃、食費、光熱費、交通費等）</w:t>
      </w:r>
    </w:p>
    <w:p w14:paraId="23F5232C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/>
        </w:rPr>
        <w:t xml:space="preserve">                                                </w:t>
      </w:r>
      <w:r w:rsidR="00CF5C1B" w:rsidRPr="00E6343F">
        <w:rPr>
          <w:rFonts w:ascii="游ゴシック Medium" w:eastAsia="游ゴシック Medium" w:hAnsi="游ゴシック Medium" w:hint="eastAsia"/>
        </w:rPr>
        <w:t xml:space="preserve">　　　　　</w:t>
      </w:r>
      <w:r w:rsidRPr="00E6343F">
        <w:rPr>
          <w:rFonts w:ascii="游ゴシック Medium" w:eastAsia="游ゴシック Medium" w:hAnsi="游ゴシック Medium"/>
        </w:rPr>
        <w:t xml:space="preserve"> </w:t>
      </w:r>
      <w:r w:rsidRPr="00E6343F">
        <w:rPr>
          <w:rFonts w:ascii="游ゴシック Medium" w:eastAsia="游ゴシック Medium" w:hAnsi="游ゴシック Medium" w:hint="eastAsia"/>
        </w:rPr>
        <w:t>・・・130,00</w:t>
      </w:r>
      <w:r w:rsidRPr="00E6343F">
        <w:rPr>
          <w:rFonts w:ascii="游ゴシック Medium" w:eastAsia="游ゴシック Medium" w:hAnsi="游ゴシック Medium"/>
        </w:rPr>
        <w:t>0</w:t>
      </w:r>
      <w:r w:rsidRPr="00E6343F">
        <w:rPr>
          <w:rFonts w:ascii="游ゴシック Medium" w:eastAsia="游ゴシック Medium" w:hAnsi="游ゴシック Medium" w:hint="eastAsia"/>
        </w:rPr>
        <w:t>円～140,000円</w:t>
      </w:r>
      <w:r w:rsidR="00CF5C1B" w:rsidRPr="00E6343F">
        <w:rPr>
          <w:rFonts w:ascii="游ゴシック Medium" w:eastAsia="游ゴシック Medium" w:hAnsi="游ゴシック Medium" w:hint="eastAsia"/>
        </w:rPr>
        <w:t>/</w:t>
      </w:r>
      <w:r w:rsidRPr="00E6343F">
        <w:rPr>
          <w:rFonts w:ascii="游ゴシック Medium" w:eastAsia="游ゴシック Medium" w:hAnsi="游ゴシック Medium" w:hint="eastAsia"/>
        </w:rPr>
        <w:t>月</w:t>
      </w:r>
    </w:p>
    <w:p w14:paraId="0E531E30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アパート入居時の敷金・礼金・・・200,000円～300,000円</w:t>
      </w:r>
    </w:p>
    <w:p w14:paraId="25B9CAB1" w14:textId="01A5B13E" w:rsidR="00A95250" w:rsidRPr="00E6343F" w:rsidRDefault="00014424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大学院外国人</w:t>
      </w:r>
      <w:r w:rsidR="00A95250" w:rsidRPr="00E6343F">
        <w:rPr>
          <w:rFonts w:ascii="游ゴシック Medium" w:eastAsia="游ゴシック Medium" w:hAnsi="游ゴシック Medium" w:hint="eastAsia"/>
        </w:rPr>
        <w:t>研究生の入学金・授業料・・・約260,000円</w:t>
      </w:r>
    </w:p>
    <w:p w14:paraId="63A1A511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こちらのサイトも参考にして下さい</w:t>
      </w:r>
    </w:p>
    <w:p w14:paraId="4B4662EE" w14:textId="5B46B3DF" w:rsidR="00A95250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 xml:space="preserve">参考：　</w:t>
      </w:r>
      <w:hyperlink r:id="rId7" w:history="1">
        <w:r w:rsidR="00014424" w:rsidRPr="00373DDA">
          <w:rPr>
            <w:rStyle w:val="ae"/>
            <w:rFonts w:ascii="游ゴシック Medium" w:eastAsia="游ゴシック Medium" w:hAnsi="游ゴシック Medium"/>
          </w:rPr>
          <w:t>https://www.u-tokyo.ac.jp/adm/inbound/ja/finance-living.html</w:t>
        </w:r>
      </w:hyperlink>
    </w:p>
    <w:p w14:paraId="664E118F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</w:p>
    <w:p w14:paraId="5C0497A1" w14:textId="77777777" w:rsidR="00A95250" w:rsidRPr="00E6343F" w:rsidRDefault="00A95250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/>
        </w:rPr>
        <w:t xml:space="preserve">The cost of living in Japan, especially in Tokyo </w:t>
      </w:r>
      <w:r w:rsidR="00A61773" w:rsidRPr="00E6343F">
        <w:rPr>
          <w:rFonts w:ascii="游ゴシック Medium" w:eastAsia="游ゴシック Medium" w:hAnsi="游ゴシック Medium"/>
        </w:rPr>
        <w:t>can be expensive.</w:t>
      </w:r>
    </w:p>
    <w:p w14:paraId="3739DEEB" w14:textId="08346088" w:rsidR="00A61773" w:rsidRPr="00E6343F" w:rsidRDefault="00A61773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/>
        </w:rPr>
        <w:t xml:space="preserve">There are not many </w:t>
      </w:r>
      <w:r w:rsidR="00CF5C1B" w:rsidRPr="00E6343F">
        <w:rPr>
          <w:rFonts w:ascii="游ゴシック Medium" w:eastAsia="游ゴシック Medium" w:hAnsi="游ゴシック Medium"/>
        </w:rPr>
        <w:t>scholarships</w:t>
      </w:r>
      <w:r w:rsidR="00CE542D" w:rsidRPr="00E6343F">
        <w:rPr>
          <w:rFonts w:ascii="游ゴシック Medium" w:eastAsia="游ゴシック Medium" w:hAnsi="游ゴシック Medium"/>
        </w:rPr>
        <w:t xml:space="preserve"> to which</w:t>
      </w:r>
      <w:r w:rsidRPr="00E6343F">
        <w:rPr>
          <w:rFonts w:ascii="游ゴシック Medium" w:eastAsia="游ゴシック Medium" w:hAnsi="游ゴシック Medium"/>
        </w:rPr>
        <w:t xml:space="preserve"> </w:t>
      </w:r>
      <w:r w:rsidR="00014424">
        <w:rPr>
          <w:rFonts w:ascii="游ゴシック Medium" w:eastAsia="游ゴシック Medium" w:hAnsi="游ゴシック Medium" w:hint="eastAsia"/>
        </w:rPr>
        <w:t xml:space="preserve">graduate international </w:t>
      </w:r>
      <w:r w:rsidRPr="00014424">
        <w:rPr>
          <w:rFonts w:ascii="游ゴシック Medium" w:eastAsia="游ゴシック Medium" w:hAnsi="游ゴシック Medium"/>
        </w:rPr>
        <w:t>research students</w:t>
      </w:r>
      <w:r w:rsidRPr="00E6343F">
        <w:rPr>
          <w:rFonts w:ascii="游ゴシック Medium" w:eastAsia="游ゴシック Medium" w:hAnsi="游ゴシック Medium"/>
        </w:rPr>
        <w:t xml:space="preserve"> can apply, </w:t>
      </w:r>
      <w:proofErr w:type="gramStart"/>
      <w:r w:rsidRPr="00E6343F">
        <w:rPr>
          <w:rFonts w:ascii="游ゴシック Medium" w:eastAsia="游ゴシック Medium" w:hAnsi="游ゴシック Medium"/>
        </w:rPr>
        <w:t>and also</w:t>
      </w:r>
      <w:proofErr w:type="gramEnd"/>
      <w:r w:rsidRPr="00E6343F">
        <w:rPr>
          <w:rFonts w:ascii="游ゴシック Medium" w:eastAsia="游ゴシック Medium" w:hAnsi="游ゴシック Medium"/>
        </w:rPr>
        <w:t xml:space="preserve"> the capacity of our International Lodges is not enough to accommodate all applicants.</w:t>
      </w:r>
    </w:p>
    <w:p w14:paraId="4229B8A2" w14:textId="77777777" w:rsidR="00A95250" w:rsidRPr="00E6343F" w:rsidRDefault="00A61773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&lt;</w:t>
      </w:r>
      <w:r w:rsidRPr="00E6343F">
        <w:rPr>
          <w:rFonts w:ascii="游ゴシック Medium" w:eastAsia="游ゴシック Medium" w:hAnsi="游ゴシック Medium"/>
        </w:rPr>
        <w:t>Possible Cost of Living in Japan</w:t>
      </w:r>
      <w:r w:rsidRPr="00E6343F">
        <w:rPr>
          <w:rFonts w:ascii="游ゴシック Medium" w:eastAsia="游ゴシック Medium" w:hAnsi="游ゴシック Medium" w:hint="eastAsia"/>
        </w:rPr>
        <w:t>&gt;</w:t>
      </w:r>
    </w:p>
    <w:p w14:paraId="559D01D5" w14:textId="77777777" w:rsidR="00A61773" w:rsidRPr="00E6343F" w:rsidRDefault="00A61773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 xml:space="preserve">An average living cost per month (rent, </w:t>
      </w:r>
      <w:r w:rsidRPr="00E6343F">
        <w:rPr>
          <w:rFonts w:ascii="游ゴシック Medium" w:eastAsia="游ゴシック Medium" w:hAnsi="游ゴシック Medium"/>
        </w:rPr>
        <w:t>food, gas, water and transportation)</w:t>
      </w:r>
    </w:p>
    <w:p w14:paraId="035C2033" w14:textId="77777777" w:rsidR="00A61773" w:rsidRPr="00E6343F" w:rsidRDefault="00A61773" w:rsidP="00CF5C1B">
      <w:pPr>
        <w:ind w:firstLineChars="2800" w:firstLine="5880"/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 xml:space="preserve">・・・130,000yen </w:t>
      </w:r>
      <w:r w:rsidRPr="00E6343F">
        <w:rPr>
          <w:rFonts w:ascii="游ゴシック Medium" w:eastAsia="游ゴシック Medium" w:hAnsi="游ゴシック Medium"/>
        </w:rPr>
        <w:t>–</w:t>
      </w:r>
      <w:r w:rsidRPr="00E6343F">
        <w:rPr>
          <w:rFonts w:ascii="游ゴシック Medium" w:eastAsia="游ゴシック Medium" w:hAnsi="游ゴシック Medium" w:hint="eastAsia"/>
        </w:rPr>
        <w:t xml:space="preserve"> 140,</w:t>
      </w:r>
      <w:r w:rsidRPr="00E6343F">
        <w:rPr>
          <w:rFonts w:ascii="游ゴシック Medium" w:eastAsia="游ゴシック Medium" w:hAnsi="游ゴシック Medium"/>
        </w:rPr>
        <w:t>000yen/month</w:t>
      </w:r>
    </w:p>
    <w:p w14:paraId="004BF383" w14:textId="75F821FA" w:rsidR="00A95250" w:rsidRPr="00E6343F" w:rsidRDefault="00EE58EA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Initial payment when renting an apartment</w:t>
      </w:r>
      <w:r w:rsidR="008B6440">
        <w:rPr>
          <w:rFonts w:ascii="游ゴシック Medium" w:eastAsia="游ゴシック Medium" w:hAnsi="游ゴシック Medium" w:hint="eastAsia"/>
        </w:rPr>
        <w:t xml:space="preserve"> </w:t>
      </w:r>
      <w:r w:rsidRPr="00E6343F">
        <w:rPr>
          <w:rFonts w:ascii="游ゴシック Medium" w:eastAsia="游ゴシック Medium" w:hAnsi="游ゴシック Medium" w:hint="eastAsia"/>
        </w:rPr>
        <w:t>(deposit and key money) ・・・200,000</w:t>
      </w:r>
      <w:r w:rsidRPr="00E6343F">
        <w:rPr>
          <w:rFonts w:ascii="游ゴシック Medium" w:eastAsia="游ゴシック Medium" w:hAnsi="游ゴシック Medium"/>
        </w:rPr>
        <w:t>yen</w:t>
      </w:r>
      <w:r w:rsidRPr="00E6343F">
        <w:rPr>
          <w:rFonts w:ascii="游ゴシック Medium" w:eastAsia="游ゴシック Medium" w:hAnsi="游ゴシック Medium" w:hint="eastAsia"/>
        </w:rPr>
        <w:t xml:space="preserve"> </w:t>
      </w:r>
      <w:r w:rsidRPr="00E6343F">
        <w:rPr>
          <w:rFonts w:ascii="游ゴシック Medium" w:eastAsia="游ゴシック Medium" w:hAnsi="游ゴシック Medium"/>
        </w:rPr>
        <w:t>–</w:t>
      </w:r>
      <w:r w:rsidRPr="00E6343F">
        <w:rPr>
          <w:rFonts w:ascii="游ゴシック Medium" w:eastAsia="游ゴシック Medium" w:hAnsi="游ゴシック Medium" w:hint="eastAsia"/>
        </w:rPr>
        <w:t xml:space="preserve"> 300,</w:t>
      </w:r>
      <w:r w:rsidRPr="00E6343F">
        <w:rPr>
          <w:rFonts w:ascii="游ゴシック Medium" w:eastAsia="游ゴシック Medium" w:hAnsi="游ゴシック Medium"/>
        </w:rPr>
        <w:t>000yen</w:t>
      </w:r>
    </w:p>
    <w:p w14:paraId="7CC997CB" w14:textId="08515685" w:rsidR="00A95250" w:rsidRPr="00E6343F" w:rsidRDefault="00EE58EA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Admission and tuition fee</w:t>
      </w:r>
      <w:r w:rsidR="00CE542D" w:rsidRPr="00E6343F">
        <w:rPr>
          <w:rFonts w:ascii="游ゴシック Medium" w:eastAsia="游ゴシック Medium" w:hAnsi="游ゴシック Medium"/>
        </w:rPr>
        <w:t>s</w:t>
      </w:r>
      <w:r w:rsidR="00CE542D" w:rsidRPr="00E6343F">
        <w:rPr>
          <w:rFonts w:ascii="游ゴシック Medium" w:eastAsia="游ゴシック Medium" w:hAnsi="游ゴシック Medium" w:hint="eastAsia"/>
        </w:rPr>
        <w:t xml:space="preserve"> (</w:t>
      </w:r>
      <w:r w:rsidR="00014424">
        <w:rPr>
          <w:rFonts w:ascii="游ゴシック Medium" w:eastAsia="游ゴシック Medium" w:hAnsi="游ゴシック Medium" w:hint="eastAsia"/>
        </w:rPr>
        <w:t xml:space="preserve">Graduate </w:t>
      </w:r>
      <w:r w:rsidR="00CE542D" w:rsidRPr="00E6343F">
        <w:rPr>
          <w:rFonts w:ascii="游ゴシック Medium" w:eastAsia="游ゴシック Medium" w:hAnsi="游ゴシック Medium" w:hint="eastAsia"/>
        </w:rPr>
        <w:t>International Research S</w:t>
      </w:r>
      <w:r w:rsidRPr="00E6343F">
        <w:rPr>
          <w:rFonts w:ascii="游ゴシック Medium" w:eastAsia="游ゴシック Medium" w:hAnsi="游ゴシック Medium" w:hint="eastAsia"/>
        </w:rPr>
        <w:t>tudent)・・・about 260,000yen</w:t>
      </w:r>
    </w:p>
    <w:p w14:paraId="5CD13138" w14:textId="77777777" w:rsidR="00A95250" w:rsidRPr="00E6343F" w:rsidRDefault="00EE58EA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Please also refer to the webpage below.</w:t>
      </w:r>
    </w:p>
    <w:p w14:paraId="605A1DEA" w14:textId="1EC8D79E" w:rsidR="00A95250" w:rsidRDefault="00014424">
      <w:pPr>
        <w:rPr>
          <w:rFonts w:ascii="游ゴシック Medium" w:eastAsia="游ゴシック Medium" w:hAnsi="游ゴシック Medium"/>
        </w:rPr>
      </w:pPr>
      <w:hyperlink r:id="rId8" w:history="1">
        <w:r w:rsidRPr="00373DDA">
          <w:rPr>
            <w:rStyle w:val="ae"/>
            <w:rFonts w:ascii="游ゴシック Medium" w:eastAsia="游ゴシック Medium" w:hAnsi="游ゴシック Medium"/>
          </w:rPr>
          <w:t>https://www.u-tokyo.ac.jp/adm/inbound/en/finance-living.html</w:t>
        </w:r>
      </w:hyperlink>
    </w:p>
    <w:p w14:paraId="7C3A7B69" w14:textId="77777777" w:rsidR="00EE58EA" w:rsidRPr="00E6343F" w:rsidRDefault="00EE58EA">
      <w:pPr>
        <w:rPr>
          <w:rFonts w:ascii="游ゴシック Medium" w:eastAsia="游ゴシック Medium" w:hAnsi="游ゴシック Medium"/>
        </w:rPr>
      </w:pPr>
    </w:p>
    <w:p w14:paraId="2700B963" w14:textId="5A5CFAC3" w:rsidR="00CE533D" w:rsidRPr="00E6343F" w:rsidRDefault="00F24EDB" w:rsidP="00CE533D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上記</w:t>
      </w:r>
      <w:r w:rsidR="00CE533D" w:rsidRPr="00E6343F">
        <w:rPr>
          <w:rFonts w:ascii="游ゴシック Medium" w:eastAsia="游ゴシック Medium" w:hAnsi="游ゴシック Medium" w:hint="eastAsia"/>
        </w:rPr>
        <w:t>を参照に、日本滞在中の資金計画を立て、下記に記載して下さい。</w:t>
      </w:r>
    </w:p>
    <w:p w14:paraId="601B1B55" w14:textId="6722549F" w:rsidR="00CE533D" w:rsidRPr="00E6343F" w:rsidRDefault="00CE533D" w:rsidP="00CE533D">
      <w:pPr>
        <w:rPr>
          <w:rFonts w:ascii="游ゴシック Medium" w:eastAsia="游ゴシック Medium" w:hAnsi="游ゴシック Medium"/>
        </w:rPr>
      </w:pPr>
      <w:r w:rsidRPr="00E6343F">
        <w:rPr>
          <w:rFonts w:ascii="游ゴシック Medium" w:eastAsia="游ゴシック Medium" w:hAnsi="游ゴシック Medium" w:hint="eastAsia"/>
        </w:rPr>
        <w:t>別途提出の銀行残高証明書について、名義人が申請者本人でない場合は、その続柄を下記に追記ください。（例：銀行残高証明書名義人：叔母）</w:t>
      </w:r>
    </w:p>
    <w:p w14:paraId="768BC18B" w14:textId="66A28191" w:rsidR="00CE533D" w:rsidRDefault="00CE533D" w:rsidP="00CE533D">
      <w:pPr>
        <w:rPr>
          <w:rFonts w:ascii="游ゴシック Medium" w:eastAsia="游ゴシック Medium" w:hAnsi="游ゴシック Medium"/>
        </w:rPr>
      </w:pPr>
      <w:r w:rsidRPr="00CE533D">
        <w:rPr>
          <w:rFonts w:ascii="游ゴシック Medium" w:eastAsia="游ゴシック Medium" w:hAnsi="游ゴシック Medium"/>
        </w:rPr>
        <w:t xml:space="preserve">Please </w:t>
      </w:r>
      <w:r>
        <w:rPr>
          <w:rFonts w:ascii="游ゴシック Medium" w:eastAsia="游ゴシック Medium" w:hAnsi="游ゴシック Medium" w:hint="eastAsia"/>
        </w:rPr>
        <w:t>refer to</w:t>
      </w:r>
      <w:r w:rsidRPr="00CE533D">
        <w:rPr>
          <w:rFonts w:ascii="游ゴシック Medium" w:eastAsia="游ゴシック Medium" w:hAnsi="游ゴシック Medium"/>
        </w:rPr>
        <w:t xml:space="preserve"> the information above to create a financial plan for your stay in Japan, which you should then explain to us in the space below.</w:t>
      </w:r>
    </w:p>
    <w:p w14:paraId="70890D8F" w14:textId="55F48757" w:rsidR="00C50A4D" w:rsidRDefault="00CE533D" w:rsidP="00CE533D">
      <w:pPr>
        <w:rPr>
          <w:rFonts w:ascii="游ゴシック Medium" w:eastAsia="游ゴシック Medium" w:hAnsi="游ゴシック Medium"/>
        </w:rPr>
      </w:pPr>
      <w:r w:rsidRPr="00CE533D">
        <w:rPr>
          <w:rFonts w:ascii="游ゴシック Medium" w:eastAsia="游ゴシック Medium" w:hAnsi="游ゴシック Medium"/>
        </w:rPr>
        <w:t>Regarding the bank statement to be submitted separately, if the account holder is not the applicant, please provide the account holder's details below as well.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Pr="00CE533D">
        <w:rPr>
          <w:rFonts w:ascii="游ゴシック Medium" w:eastAsia="游ゴシック Medium" w:hAnsi="游ゴシック Medium"/>
        </w:rPr>
        <w:t xml:space="preserve">(Ex.: Bank statement account holder: Aunt)　</w:t>
      </w:r>
    </w:p>
    <w:p w14:paraId="20F8F1F8" w14:textId="77777777" w:rsidR="00C50A4D" w:rsidRDefault="00C50A4D">
      <w:pPr>
        <w:widowControl/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/>
        </w:rPr>
        <w:br w:type="page"/>
      </w:r>
    </w:p>
    <w:p w14:paraId="34EF7E49" w14:textId="4343D390" w:rsidR="00EE58EA" w:rsidRPr="003E74B0" w:rsidRDefault="00EE58EA">
      <w:pPr>
        <w:rPr>
          <w:rFonts w:ascii="游ゴシック Medium" w:eastAsia="游ゴシック Medium" w:hAnsi="游ゴシック Medium"/>
        </w:rPr>
      </w:pPr>
    </w:p>
    <w:sdt>
      <w:sdtPr>
        <w:rPr>
          <w:rStyle w:val="1"/>
        </w:rPr>
        <w:alias w:val="Your Financial Plan"/>
        <w:id w:val="-2025777603"/>
        <w:placeholder>
          <w:docPart w:val="4F888675102C4838B8E3FA358A7EE825"/>
        </w:placeholder>
        <w:showingPlcHdr/>
      </w:sdtPr>
      <w:sdtEndPr>
        <w:rPr>
          <w:rStyle w:val="1"/>
        </w:rPr>
      </w:sdtEndPr>
      <w:sdtContent>
        <w:p w14:paraId="486673C8" w14:textId="1F4EC6E1" w:rsidR="00E6343F" w:rsidRDefault="00E6343F" w:rsidP="00E6343F">
          <w:pPr>
            <w:autoSpaceDE w:val="0"/>
            <w:autoSpaceDN w:val="0"/>
            <w:jc w:val="left"/>
            <w:rPr>
              <w:rStyle w:val="1"/>
            </w:rPr>
          </w:pPr>
          <w:r>
            <w:rPr>
              <w:rFonts w:hint="eastAsia"/>
            </w:rPr>
            <w:t>Click here to enter text. Do not add extra pages.</w:t>
          </w:r>
        </w:p>
      </w:sdtContent>
    </w:sdt>
    <w:p w14:paraId="62CC8B30" w14:textId="7E1F1D44" w:rsidR="00EE58EA" w:rsidRPr="00CF5C1B" w:rsidRDefault="00266C1A">
      <w:pPr>
        <w:rPr>
          <w:rFonts w:ascii="游ゴシック Medium" w:eastAsia="游ゴシック Medium" w:hAnsi="游ゴシック Medium"/>
        </w:rPr>
      </w:pPr>
      <w:r w:rsidRPr="00CF5C1B"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49404" wp14:editId="68A212AA">
                <wp:simplePos x="0" y="0"/>
                <wp:positionH relativeFrom="margin">
                  <wp:posOffset>-47625</wp:posOffset>
                </wp:positionH>
                <wp:positionV relativeFrom="paragraph">
                  <wp:posOffset>-342900</wp:posOffset>
                </wp:positionV>
                <wp:extent cx="6105525" cy="89344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934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B7526" id="正方形/長方形 1" o:spid="_x0000_s1026" style="position:absolute;margin-left:-3.75pt;margin-top:-27pt;width:480.75pt;height:703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bZhwIAAGkFAAAOAAAAZHJzL2Uyb0RvYy54bWysVEtv2zAMvg/YfxB0X21ncR9BnSJo0WFA&#10;0QZth55VWaoFyKImKXGyXz9KfiToih2G5aBIJvmR/Pi4vNq1mmyF8wpMRYuTnBJhONTKvFX0x/Pt&#10;l3NKfGCmZhqMqOheeHq1/PzpsrMLMYMGdC0cQRDjF52taBOCXWSZ541omT8BKwwKJbiWBXy6t6x2&#10;rEP0VmezPD/NOnC1dcCF9/j1phfSZcKXUvDwIKUXgeiKYmwhnS6dr/HMlpds8eaYbRQfwmD/EEXL&#10;lEGnE9QNC4xsnPoDqlXcgQcZTji0GUipuEg5YDZF/i6bp4ZZkXJBcrydaPL/D5bfb5/s2iENnfUL&#10;j9eYxU66Nv5jfGSXyNpPZIldIBw/nhZ5Wc5KSjjKzi++zudlojM7mFvnwzcBLYmXijqsRiKJbe98&#10;QJeoOqpEbwZuldapItqQrqKz8/KsTBYetKqjNOql5hDX2pEtw7KGXRHLiGBHWvjSBj8eskq3sNci&#10;QmjzKCRRNeYx6x3EhjtgMs6FCUUvalgteldljr/R2WiRXCfAiCwxyAl7ABg1e5ARu4950I+mIvXr&#10;ZJz/LbDeeLJInsGEybhVBtxHABqzGjz3+iNJPTWRpVeo92tHHPTT4i2/VVjAO+bDmjkcDxwkHPnw&#10;gIfUgIWC4UZJA+7XR9+jPnYtSinpcNwq6n9umBOU6O8G+/mimM/jfKbHvDyb4cMdS16PJWbTXgOW&#10;vsDlYnm6Rv2gx6t00L7gZlhFryhihqPvivLgxsd16NcA7hYuVqukhjNpWbgzT5ZH8MhqbNDn3Qtz&#10;dujigANwD+NossW7Zu51o6WB1SaAVKnTD7wOfOM8p8YZdk9cGMfvpHXYkMvfAAAA//8DAFBLAwQU&#10;AAYACAAAACEAtM24meIAAAALAQAADwAAAGRycy9kb3ducmV2LnhtbEyPzU7DMBCE70i8g7VIXFDr&#10;lBJoQ5wKIXFAHArlR+Lm2ksSEa+D7bSBp2fhAqfd1XyanSlXo+vEDkNsPSmYTTMQSMbblmoFT483&#10;kwWImDRZ3XlCBZ8YYVUdHpS6sH5PD7jbpFqwCcVCK2hS6gspo2nQ6Tj1PRJrbz44nfgMtbRB79nc&#10;dfI0y86l0y3xh0b3eN2ged8MTsHrx2jW4cS8hMXzcH/7dZdmbb1U6vhovLoEkXBMfzD8xOfoUHGm&#10;rR/IRtEpmFzkTPLMz7gTA8vfZcvkPJ9nIKtS/u9QfQMAAP//AwBQSwECLQAUAAYACAAAACEAtoM4&#10;kv4AAADhAQAAEwAAAAAAAAAAAAAAAAAAAAAAW0NvbnRlbnRfVHlwZXNdLnhtbFBLAQItABQABgAI&#10;AAAAIQA4/SH/1gAAAJQBAAALAAAAAAAAAAAAAAAAAC8BAABfcmVscy8ucmVsc1BLAQItABQABgAI&#10;AAAAIQCjX7bZhwIAAGkFAAAOAAAAAAAAAAAAAAAAAC4CAABkcnMvZTJvRG9jLnhtbFBLAQItABQA&#10;BgAIAAAAIQC0zbiZ4gAAAAsBAAAPAAAAAAAAAAAAAAAAAOEEAABkcnMvZG93bnJldi54bWxQSwUG&#10;AAAAAAQABADzAAAA8AUAAAAA&#10;" filled="f" strokecolor="black [3213]" strokeweight="2.25pt">
                <w10:wrap anchorx="margin"/>
              </v:rect>
            </w:pict>
          </mc:Fallback>
        </mc:AlternateContent>
      </w:r>
    </w:p>
    <w:sectPr w:rsidR="00EE58EA" w:rsidRPr="00CF5C1B" w:rsidSect="00A952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B259" w14:textId="77777777" w:rsidR="00D17401" w:rsidRDefault="00D17401" w:rsidP="00CF5C1B">
      <w:r>
        <w:separator/>
      </w:r>
    </w:p>
  </w:endnote>
  <w:endnote w:type="continuationSeparator" w:id="0">
    <w:p w14:paraId="1808C41F" w14:textId="77777777" w:rsidR="00D17401" w:rsidRDefault="00D17401" w:rsidP="00CF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D6EE" w14:textId="77777777" w:rsidR="00D17401" w:rsidRDefault="00D17401" w:rsidP="00CF5C1B">
      <w:r>
        <w:separator/>
      </w:r>
    </w:p>
  </w:footnote>
  <w:footnote w:type="continuationSeparator" w:id="0">
    <w:p w14:paraId="6BB3FC71" w14:textId="77777777" w:rsidR="00D17401" w:rsidRDefault="00D17401" w:rsidP="00CF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C0070"/>
    <w:multiLevelType w:val="multilevel"/>
    <w:tmpl w:val="EE3E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71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1D3"/>
    <w:rsid w:val="00014424"/>
    <w:rsid w:val="00032876"/>
    <w:rsid w:val="00047E84"/>
    <w:rsid w:val="00080AEE"/>
    <w:rsid w:val="00082D3B"/>
    <w:rsid w:val="000C2C6A"/>
    <w:rsid w:val="000F19BF"/>
    <w:rsid w:val="0013308D"/>
    <w:rsid w:val="0018362B"/>
    <w:rsid w:val="00225619"/>
    <w:rsid w:val="002328FE"/>
    <w:rsid w:val="00266C1A"/>
    <w:rsid w:val="002B6C50"/>
    <w:rsid w:val="00315C2A"/>
    <w:rsid w:val="003C50B1"/>
    <w:rsid w:val="003E74B0"/>
    <w:rsid w:val="00480EAA"/>
    <w:rsid w:val="00494270"/>
    <w:rsid w:val="005467EB"/>
    <w:rsid w:val="00582FB9"/>
    <w:rsid w:val="005A5FE2"/>
    <w:rsid w:val="00633A92"/>
    <w:rsid w:val="006666EA"/>
    <w:rsid w:val="006967BC"/>
    <w:rsid w:val="006A2E21"/>
    <w:rsid w:val="007046B4"/>
    <w:rsid w:val="00707886"/>
    <w:rsid w:val="00767426"/>
    <w:rsid w:val="007B6686"/>
    <w:rsid w:val="007F66BA"/>
    <w:rsid w:val="00814623"/>
    <w:rsid w:val="008449EC"/>
    <w:rsid w:val="00871537"/>
    <w:rsid w:val="00875712"/>
    <w:rsid w:val="00897402"/>
    <w:rsid w:val="008B6440"/>
    <w:rsid w:val="009001BE"/>
    <w:rsid w:val="00902286"/>
    <w:rsid w:val="009210E4"/>
    <w:rsid w:val="009A4FC4"/>
    <w:rsid w:val="00A340D1"/>
    <w:rsid w:val="00A61773"/>
    <w:rsid w:val="00A95250"/>
    <w:rsid w:val="00B5381E"/>
    <w:rsid w:val="00C360F7"/>
    <w:rsid w:val="00C50A4D"/>
    <w:rsid w:val="00C80997"/>
    <w:rsid w:val="00CE533D"/>
    <w:rsid w:val="00CE542D"/>
    <w:rsid w:val="00CF5C1B"/>
    <w:rsid w:val="00D17401"/>
    <w:rsid w:val="00D635FB"/>
    <w:rsid w:val="00D7662C"/>
    <w:rsid w:val="00D80BE4"/>
    <w:rsid w:val="00E60AC2"/>
    <w:rsid w:val="00E6343F"/>
    <w:rsid w:val="00EE21D3"/>
    <w:rsid w:val="00EE58EA"/>
    <w:rsid w:val="00EF7193"/>
    <w:rsid w:val="00F24EDB"/>
    <w:rsid w:val="00F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BF8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C1B"/>
  </w:style>
  <w:style w:type="paragraph" w:styleId="a5">
    <w:name w:val="footer"/>
    <w:basedOn w:val="a"/>
    <w:link w:val="a6"/>
    <w:uiPriority w:val="99"/>
    <w:unhideWhenUsed/>
    <w:rsid w:val="00CF5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C1B"/>
  </w:style>
  <w:style w:type="character" w:styleId="a7">
    <w:name w:val="annotation reference"/>
    <w:basedOn w:val="a0"/>
    <w:uiPriority w:val="99"/>
    <w:semiHidden/>
    <w:unhideWhenUsed/>
    <w:rsid w:val="0089740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9740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974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60A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60AC2"/>
    <w:rPr>
      <w:b/>
      <w:bCs/>
    </w:rPr>
  </w:style>
  <w:style w:type="paragraph" w:styleId="ac">
    <w:name w:val="Revision"/>
    <w:hidden/>
    <w:uiPriority w:val="99"/>
    <w:semiHidden/>
    <w:rsid w:val="00CE533D"/>
  </w:style>
  <w:style w:type="character" w:customStyle="1" w:styleId="1">
    <w:name w:val="スタイル1"/>
    <w:basedOn w:val="a0"/>
    <w:uiPriority w:val="1"/>
    <w:rsid w:val="00E6343F"/>
    <w:rPr>
      <w:rFonts w:eastAsia="ＭＳ Ｐ明朝"/>
      <w:sz w:val="21"/>
    </w:rPr>
  </w:style>
  <w:style w:type="character" w:styleId="ad">
    <w:name w:val="Placeholder Text"/>
    <w:basedOn w:val="a0"/>
    <w:uiPriority w:val="99"/>
    <w:semiHidden/>
    <w:rsid w:val="00E6343F"/>
    <w:rPr>
      <w:color w:val="666666"/>
    </w:rPr>
  </w:style>
  <w:style w:type="character" w:styleId="ae">
    <w:name w:val="Hyperlink"/>
    <w:basedOn w:val="a0"/>
    <w:uiPriority w:val="99"/>
    <w:unhideWhenUsed/>
    <w:rsid w:val="0001442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1442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14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tokyo.ac.jp/adm/inbound/en/finance-liv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-tokyo.ac.jp/adm/inbound/ja/finance-liv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88675102C4838B8E3FA358A7E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1C7696-8EC9-4CE3-85F8-04B538B769BB}"/>
      </w:docPartPr>
      <w:docPartBody>
        <w:p w:rsidR="003D7636" w:rsidRDefault="00B80BE2" w:rsidP="00B80BE2">
          <w:pPr>
            <w:pStyle w:val="4F888675102C4838B8E3FA358A7EE8251"/>
          </w:pPr>
          <w:r>
            <w:rPr>
              <w:rFonts w:hint="eastAsia"/>
            </w:rPr>
            <w:t>Click here to enter text. Do not add extra pages.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E2"/>
    <w:rsid w:val="000C2C6A"/>
    <w:rsid w:val="003749A8"/>
    <w:rsid w:val="00390E4E"/>
    <w:rsid w:val="003D7636"/>
    <w:rsid w:val="00456A35"/>
    <w:rsid w:val="00480EAA"/>
    <w:rsid w:val="0067171B"/>
    <w:rsid w:val="00B5381E"/>
    <w:rsid w:val="00B80BE2"/>
    <w:rsid w:val="00D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BE2"/>
    <w:rPr>
      <w:color w:val="666666"/>
    </w:rPr>
  </w:style>
  <w:style w:type="paragraph" w:customStyle="1" w:styleId="4F888675102C4838B8E3FA358A7EE8251">
    <w:name w:val="4F888675102C4838B8E3FA358A7EE8251"/>
    <w:rsid w:val="00B80BE2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2026-05-18T04:36:00Z</dcterms:created>
  <dcterms:modified xsi:type="dcterms:W3CDTF">2026-05-18T04:36:00Z</dcterms:modified>
</cp:coreProperties>
</file>