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C3CD8" w14:textId="175F7FB4" w:rsidR="006F0629" w:rsidRPr="00364543" w:rsidRDefault="001C518C" w:rsidP="006F06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1C518C">
        <w:rPr>
          <w:rFonts w:ascii="Times New Roman" w:hAnsi="Times New Roman" w:cs="Times New Roman"/>
          <w:sz w:val="24"/>
          <w:szCs w:val="24"/>
        </w:rPr>
        <w:t>Forefront Physics and Mathematics Program to Drive Transformation</w:t>
      </w:r>
      <w:r w:rsidR="00C616D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C616DF">
        <w:rPr>
          <w:rFonts w:ascii="Times New Roman" w:hAnsi="Times New Roman" w:cs="Times New Roman"/>
          <w:sz w:val="24"/>
          <w:szCs w:val="24"/>
        </w:rPr>
        <w:t>FoPM</w:t>
      </w:r>
      <w:proofErr w:type="spellEnd"/>
      <w:r w:rsidR="0076326D" w:rsidRPr="00364543">
        <w:rPr>
          <w:rFonts w:ascii="Times New Roman" w:hAnsi="Times New Roman" w:cs="Times New Roman"/>
          <w:sz w:val="24"/>
          <w:szCs w:val="24"/>
        </w:rPr>
        <w:t>)</w:t>
      </w:r>
    </w:p>
    <w:p w14:paraId="51A6EA88" w14:textId="794ABF05" w:rsidR="006F0629" w:rsidRPr="00364543" w:rsidRDefault="00967AA2" w:rsidP="006F0629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Secondary Supervisor Meeting</w:t>
      </w:r>
      <w:r w:rsidR="00A9252B" w:rsidRPr="00364543">
        <w:rPr>
          <w:rFonts w:ascii="Times New Roman" w:hAnsi="Times New Roman" w:cs="Times New Roman"/>
          <w:sz w:val="24"/>
          <w:szCs w:val="24"/>
        </w:rPr>
        <w:t xml:space="preserve"> Report</w:t>
      </w:r>
    </w:p>
    <w:p w14:paraId="0B8048DD" w14:textId="77777777" w:rsidR="006F0629" w:rsidRPr="00364543" w:rsidRDefault="006F0629" w:rsidP="006F0629">
      <w:pPr>
        <w:pStyle w:val="a7"/>
        <w:rPr>
          <w:rFonts w:ascii="Times New Roman" w:hAnsi="Times New Roman" w:cs="Times New Roman"/>
        </w:rPr>
      </w:pPr>
    </w:p>
    <w:tbl>
      <w:tblPr>
        <w:tblStyle w:val="aa"/>
        <w:tblW w:w="5000" w:type="pct"/>
        <w:tblLayout w:type="fixed"/>
        <w:tblLook w:val="04A0" w:firstRow="1" w:lastRow="0" w:firstColumn="1" w:lastColumn="0" w:noHBand="0" w:noVBand="1"/>
      </w:tblPr>
      <w:tblGrid>
        <w:gridCol w:w="2971"/>
        <w:gridCol w:w="5523"/>
      </w:tblGrid>
      <w:tr w:rsidR="003D50A6" w:rsidRPr="00D23FC3" w14:paraId="3E237220" w14:textId="77777777" w:rsidTr="003D50A6">
        <w:trPr>
          <w:trHeight w:val="567"/>
        </w:trPr>
        <w:tc>
          <w:tcPr>
            <w:tcW w:w="1749" w:type="pct"/>
            <w:vAlign w:val="center"/>
          </w:tcPr>
          <w:p w14:paraId="5377F783" w14:textId="1157C955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Name of </w:t>
            </w:r>
            <w:r w:rsidRPr="00D23FC3">
              <w:rPr>
                <w:rFonts w:ascii="Times New Roman" w:hAnsi="Times New Roman"/>
                <w:sz w:val="22"/>
                <w:szCs w:val="22"/>
              </w:rPr>
              <w:t>Dep</w:t>
            </w:r>
            <w:r>
              <w:rPr>
                <w:rFonts w:ascii="Times New Roman" w:hAnsi="Times New Roman"/>
                <w:sz w:val="22"/>
                <w:szCs w:val="22"/>
              </w:rPr>
              <w:t>artment</w:t>
            </w:r>
          </w:p>
        </w:tc>
        <w:tc>
          <w:tcPr>
            <w:tcW w:w="3251" w:type="pct"/>
            <w:vAlign w:val="center"/>
          </w:tcPr>
          <w:p w14:paraId="4F6D0E53" w14:textId="178FB8EE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3D50A6" w:rsidRPr="00D23FC3" w14:paraId="6C8BB405" w14:textId="77777777" w:rsidTr="003D50A6">
        <w:trPr>
          <w:trHeight w:val="567"/>
        </w:trPr>
        <w:tc>
          <w:tcPr>
            <w:tcW w:w="1749" w:type="pct"/>
            <w:vAlign w:val="center"/>
          </w:tcPr>
          <w:p w14:paraId="70DE1AA0" w14:textId="49233737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</w:rPr>
            </w:pPr>
            <w:r w:rsidRPr="00D23FC3">
              <w:rPr>
                <w:rFonts w:ascii="Times New Roman" w:hAnsi="Times New Roman"/>
                <w:sz w:val="22"/>
                <w:szCs w:val="22"/>
              </w:rPr>
              <w:t>Student ID</w:t>
            </w:r>
            <w:r w:rsidR="00E32F0C">
              <w:rPr>
                <w:rFonts w:ascii="Times New Roman" w:hAnsi="Times New Roman"/>
                <w:sz w:val="22"/>
                <w:szCs w:val="22"/>
              </w:rPr>
              <w:t xml:space="preserve"> No.</w:t>
            </w:r>
          </w:p>
        </w:tc>
        <w:tc>
          <w:tcPr>
            <w:tcW w:w="3251" w:type="pct"/>
            <w:vAlign w:val="center"/>
          </w:tcPr>
          <w:p w14:paraId="13B066A3" w14:textId="77777777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3D50A6" w:rsidRPr="00D23FC3" w14:paraId="6C7E006A" w14:textId="77777777" w:rsidTr="003D50A6">
        <w:trPr>
          <w:trHeight w:val="567"/>
        </w:trPr>
        <w:tc>
          <w:tcPr>
            <w:tcW w:w="1749" w:type="pct"/>
            <w:vAlign w:val="center"/>
          </w:tcPr>
          <w:p w14:paraId="46861509" w14:textId="36DF87E4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Student’s </w:t>
            </w:r>
            <w:r w:rsidRPr="00D23FC3">
              <w:rPr>
                <w:rFonts w:ascii="Times New Roman" w:hAnsi="Times New Roman"/>
                <w:sz w:val="22"/>
                <w:szCs w:val="22"/>
              </w:rPr>
              <w:t>Name</w:t>
            </w:r>
          </w:p>
        </w:tc>
        <w:tc>
          <w:tcPr>
            <w:tcW w:w="3251" w:type="pct"/>
            <w:vAlign w:val="center"/>
          </w:tcPr>
          <w:p w14:paraId="20E1CAF8" w14:textId="77777777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3D50A6" w:rsidRPr="00D23FC3" w14:paraId="63E63D5F" w14:textId="77777777" w:rsidTr="003D50A6">
        <w:trPr>
          <w:trHeight w:val="567"/>
        </w:trPr>
        <w:tc>
          <w:tcPr>
            <w:tcW w:w="1749" w:type="pct"/>
            <w:vAlign w:val="center"/>
          </w:tcPr>
          <w:p w14:paraId="175339AF" w14:textId="64E5DC73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</w:rPr>
            </w:pPr>
            <w:r w:rsidRPr="00D23FC3">
              <w:rPr>
                <w:rFonts w:ascii="Times New Roman" w:hAnsi="Times New Roman"/>
                <w:sz w:val="22"/>
                <w:szCs w:val="22"/>
              </w:rPr>
              <w:t>Reporting Period</w:t>
            </w:r>
          </w:p>
        </w:tc>
        <w:tc>
          <w:tcPr>
            <w:tcW w:w="3251" w:type="pct"/>
            <w:vAlign w:val="center"/>
          </w:tcPr>
          <w:p w14:paraId="6ED89C0E" w14:textId="61471F83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23FC3">
              <w:rPr>
                <w:rFonts w:ascii="Times New Roman" w:hAnsi="Times New Roman"/>
                <w:sz w:val="22"/>
                <w:szCs w:val="22"/>
              </w:rPr>
              <w:t>From 20yy/mm to 20yy/mm</w:t>
            </w:r>
          </w:p>
        </w:tc>
      </w:tr>
      <w:tr w:rsidR="003D50A6" w:rsidRPr="00D23FC3" w14:paraId="0C8B9553" w14:textId="77777777" w:rsidTr="003D50A6">
        <w:trPr>
          <w:trHeight w:val="567"/>
        </w:trPr>
        <w:tc>
          <w:tcPr>
            <w:tcW w:w="1749" w:type="pct"/>
            <w:vAlign w:val="center"/>
          </w:tcPr>
          <w:p w14:paraId="28E95DE3" w14:textId="0090C879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</w:rPr>
            </w:pPr>
            <w:r w:rsidRPr="00D23FC3">
              <w:rPr>
                <w:rFonts w:ascii="Times New Roman" w:hAnsi="Times New Roman"/>
                <w:sz w:val="22"/>
                <w:szCs w:val="22"/>
              </w:rPr>
              <w:t>Secondary Supervisor’s Name</w:t>
            </w:r>
          </w:p>
        </w:tc>
        <w:tc>
          <w:tcPr>
            <w:tcW w:w="3251" w:type="pct"/>
            <w:vAlign w:val="center"/>
          </w:tcPr>
          <w:p w14:paraId="1BC39194" w14:textId="77777777" w:rsidR="003D50A6" w:rsidRPr="00D23FC3" w:rsidRDefault="003D50A6" w:rsidP="003D50A6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8E2CC02" w14:textId="6FD38A2F" w:rsidR="006F0629" w:rsidRDefault="006F0629" w:rsidP="006F0629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</w:p>
    <w:p w14:paraId="216911C8" w14:textId="77777777" w:rsidR="003D50A6" w:rsidRPr="00D23FC3" w:rsidRDefault="003D50A6" w:rsidP="006F0629">
      <w:pPr>
        <w:pStyle w:val="a7"/>
        <w:rPr>
          <w:rFonts w:ascii="Times New Roman" w:hAnsi="Times New Roman" w:cs="Times New Roman"/>
          <w:sz w:val="22"/>
          <w:szCs w:val="22"/>
          <w:u w:val="single"/>
        </w:rPr>
      </w:pPr>
    </w:p>
    <w:p w14:paraId="2FF6F3BD" w14:textId="6646437B" w:rsidR="00C8510F" w:rsidRPr="00D23FC3" w:rsidRDefault="00C8510F" w:rsidP="006F0629">
      <w:pPr>
        <w:pStyle w:val="a7"/>
        <w:rPr>
          <w:rFonts w:ascii="Times New Roman" w:hAnsi="Times New Roman" w:cs="Times New Roman"/>
          <w:sz w:val="22"/>
          <w:szCs w:val="22"/>
        </w:rPr>
      </w:pPr>
      <w:r w:rsidRPr="00D23FC3">
        <w:rPr>
          <w:rFonts w:ascii="Times New Roman" w:hAnsi="Times New Roman" w:cs="Times New Roman"/>
          <w:sz w:val="22"/>
          <w:szCs w:val="22"/>
        </w:rPr>
        <w:t>I confirmed this student’s research progress as follows.</w:t>
      </w:r>
    </w:p>
    <w:p w14:paraId="3097C117" w14:textId="56DBDDED" w:rsidR="00C8510F" w:rsidRDefault="00C8510F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4BDDB6BF" w14:textId="77777777" w:rsidR="003D50A6" w:rsidRPr="00D23FC3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0BDA0A1B" w14:textId="349F6587" w:rsidR="00C8510F" w:rsidRPr="00D23FC3" w:rsidRDefault="003D50A6" w:rsidP="003D50A6">
      <w:pPr>
        <w:pStyle w:val="a7"/>
        <w:ind w:leftChars="600" w:left="1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Confirmed </w:t>
      </w:r>
      <w:r w:rsidR="00C8510F" w:rsidRPr="00D23FC3">
        <w:rPr>
          <w:rFonts w:ascii="Times New Roman" w:hAnsi="Times New Roman" w:cs="Times New Roman" w:hint="eastAsia"/>
          <w:sz w:val="22"/>
          <w:szCs w:val="22"/>
        </w:rPr>
        <w:t>D</w:t>
      </w:r>
      <w:r w:rsidR="00C8510F" w:rsidRPr="00D23FC3">
        <w:rPr>
          <w:rFonts w:ascii="Times New Roman" w:hAnsi="Times New Roman" w:cs="Times New Roman"/>
          <w:sz w:val="22"/>
          <w:szCs w:val="22"/>
        </w:rPr>
        <w:t xml:space="preserve">ate: </w:t>
      </w:r>
    </w:p>
    <w:p w14:paraId="6DA4B668" w14:textId="62F6A958" w:rsidR="00C8510F" w:rsidRPr="00D23FC3" w:rsidRDefault="00C8510F" w:rsidP="003D50A6">
      <w:pPr>
        <w:pStyle w:val="a7"/>
        <w:ind w:leftChars="600" w:left="1200"/>
        <w:rPr>
          <w:rFonts w:ascii="Times New Roman" w:hAnsi="Times New Roman" w:cs="Times New Roman"/>
          <w:sz w:val="22"/>
          <w:szCs w:val="22"/>
        </w:rPr>
      </w:pPr>
    </w:p>
    <w:p w14:paraId="2BCB6EA9" w14:textId="13B89B93" w:rsidR="00C8510F" w:rsidRDefault="00D23FC3" w:rsidP="003D50A6">
      <w:pPr>
        <w:pStyle w:val="a7"/>
        <w:ind w:leftChars="600" w:left="1200"/>
        <w:rPr>
          <w:rFonts w:ascii="Times New Roman" w:hAnsi="Times New Roman" w:cs="Times New Roman"/>
          <w:sz w:val="22"/>
          <w:szCs w:val="22"/>
        </w:rPr>
      </w:pPr>
      <w:r w:rsidRPr="00D23FC3">
        <w:rPr>
          <w:rFonts w:ascii="Times New Roman" w:hAnsi="Times New Roman" w:cs="Times New Roman" w:hint="eastAsia"/>
          <w:sz w:val="22"/>
          <w:szCs w:val="22"/>
        </w:rPr>
        <w:t>S</w:t>
      </w:r>
      <w:r w:rsidRPr="00D23FC3">
        <w:rPr>
          <w:rFonts w:ascii="Times New Roman" w:hAnsi="Times New Roman" w:cs="Times New Roman"/>
          <w:sz w:val="22"/>
          <w:szCs w:val="22"/>
        </w:rPr>
        <w:t xml:space="preserve">ignature: </w:t>
      </w:r>
    </w:p>
    <w:p w14:paraId="2C35163E" w14:textId="0BA31913" w:rsidR="003D50A6" w:rsidRDefault="003D50A6" w:rsidP="003D50A6">
      <w:pPr>
        <w:pStyle w:val="a7"/>
        <w:ind w:leftChars="600" w:left="1200"/>
        <w:rPr>
          <w:rFonts w:ascii="Times New Roman" w:hAnsi="Times New Roman" w:cs="Times New Roman"/>
          <w:sz w:val="22"/>
          <w:szCs w:val="22"/>
        </w:rPr>
      </w:pPr>
    </w:p>
    <w:p w14:paraId="0B05AB7F" w14:textId="0628F930" w:rsidR="003D50A6" w:rsidRPr="00D23FC3" w:rsidRDefault="003D50A6" w:rsidP="003D50A6">
      <w:pPr>
        <w:pStyle w:val="a7"/>
        <w:ind w:leftChars="600" w:left="12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 w:hint="eastAsia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omments (if any):</w:t>
      </w:r>
    </w:p>
    <w:p w14:paraId="54E57226" w14:textId="6CEC690C" w:rsidR="00D23FC3" w:rsidRDefault="00D23FC3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4486DD8E" w14:textId="77777777" w:rsidR="003D50A6" w:rsidRPr="00D23FC3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4CB4EE09" w14:textId="04EE7585" w:rsidR="00D23FC3" w:rsidRDefault="00D23FC3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4B1F1621" w14:textId="02A0CD47" w:rsidR="003D50A6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DEFD5BC" w14:textId="24E78F4D" w:rsidR="003D50A6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62714D12" w14:textId="2FA68C0C" w:rsidR="003D50A6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23578067" w14:textId="6EE5B34D" w:rsidR="003D50A6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D1C808A" w14:textId="77777777" w:rsidR="003D50A6" w:rsidRDefault="003D50A6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7E56097C" w14:textId="45B6D348" w:rsidR="00D23FC3" w:rsidRDefault="00D23FC3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11D4471A" w14:textId="77777777" w:rsidR="00D23FC3" w:rsidRPr="00D23FC3" w:rsidRDefault="00D23FC3" w:rsidP="006F0629">
      <w:pPr>
        <w:pStyle w:val="a7"/>
        <w:rPr>
          <w:rFonts w:ascii="Times New Roman" w:hAnsi="Times New Roman" w:cs="Times New Roman"/>
          <w:sz w:val="22"/>
          <w:szCs w:val="22"/>
        </w:rPr>
      </w:pPr>
    </w:p>
    <w:p w14:paraId="38F6CE6D" w14:textId="4606684B" w:rsidR="003D50A6" w:rsidRDefault="00A9252B" w:rsidP="004D01A5">
      <w:pPr>
        <w:pStyle w:val="a7"/>
        <w:ind w:left="110" w:hangingChars="50" w:hanging="110"/>
        <w:rPr>
          <w:rFonts w:ascii="Times New Roman" w:hAnsi="Times New Roman" w:cs="Times New Roman"/>
          <w:sz w:val="22"/>
          <w:szCs w:val="22"/>
        </w:rPr>
      </w:pPr>
      <w:r w:rsidRPr="00D23FC3">
        <w:rPr>
          <w:rFonts w:ascii="Times New Roman" w:hAnsi="Times New Roman" w:cs="Times New Roman"/>
          <w:sz w:val="22"/>
          <w:szCs w:val="22"/>
        </w:rPr>
        <w:t>*</w:t>
      </w:r>
      <w:r w:rsidR="004D01A5">
        <w:rPr>
          <w:rFonts w:ascii="Times New Roman" w:hAnsi="Times New Roman" w:cs="Times New Roman" w:hint="eastAsia"/>
          <w:sz w:val="22"/>
          <w:szCs w:val="22"/>
        </w:rPr>
        <w:t>S</w:t>
      </w:r>
      <w:r w:rsidR="004D01A5" w:rsidRPr="004D01A5">
        <w:rPr>
          <w:rFonts w:ascii="Times New Roman" w:hAnsi="Times New Roman" w:cs="Times New Roman"/>
          <w:sz w:val="22"/>
          <w:szCs w:val="22"/>
        </w:rPr>
        <w:t>ubmit the signed report (</w:t>
      </w:r>
      <w:r w:rsidR="00BF7C85">
        <w:rPr>
          <w:rFonts w:ascii="Times New Roman" w:hAnsi="Times New Roman" w:cs="Times New Roman"/>
          <w:sz w:val="22"/>
          <w:szCs w:val="22"/>
        </w:rPr>
        <w:t xml:space="preserve">an </w:t>
      </w:r>
      <w:r w:rsidR="004D01A5" w:rsidRPr="004D01A5">
        <w:rPr>
          <w:rFonts w:ascii="Times New Roman" w:hAnsi="Times New Roman" w:cs="Times New Roman"/>
          <w:sz w:val="22"/>
          <w:szCs w:val="22"/>
        </w:rPr>
        <w:t>electronic</w:t>
      </w:r>
      <w:r w:rsidR="00BF7C85">
        <w:rPr>
          <w:rFonts w:ascii="Times New Roman" w:hAnsi="Times New Roman" w:cs="Times New Roman"/>
          <w:sz w:val="22"/>
          <w:szCs w:val="22"/>
        </w:rPr>
        <w:t xml:space="preserve"> signature is also fine</w:t>
      </w:r>
      <w:r w:rsidR="004D01A5">
        <w:rPr>
          <w:rFonts w:ascii="Times New Roman" w:hAnsi="Times New Roman" w:cs="Times New Roman"/>
          <w:sz w:val="22"/>
          <w:szCs w:val="22"/>
        </w:rPr>
        <w:t>)</w:t>
      </w:r>
      <w:r w:rsidR="004D01A5" w:rsidRPr="004D01A5">
        <w:rPr>
          <w:rFonts w:ascii="Times New Roman" w:hAnsi="Times New Roman" w:cs="Times New Roman"/>
          <w:sz w:val="22"/>
          <w:szCs w:val="22"/>
        </w:rPr>
        <w:t xml:space="preserve"> </w:t>
      </w:r>
      <w:r w:rsidR="004D01A5">
        <w:rPr>
          <w:rFonts w:ascii="Times New Roman" w:hAnsi="Times New Roman" w:cs="Times New Roman"/>
          <w:sz w:val="22"/>
          <w:szCs w:val="22"/>
        </w:rPr>
        <w:t>to the WINGS Desk</w:t>
      </w:r>
      <w:r w:rsidR="00BF7C85">
        <w:rPr>
          <w:rFonts w:ascii="Times New Roman" w:hAnsi="Times New Roman" w:cs="Times New Roman"/>
          <w:sz w:val="22"/>
          <w:szCs w:val="22"/>
        </w:rPr>
        <w:t>.</w:t>
      </w:r>
      <w:r w:rsidR="004D01A5">
        <w:rPr>
          <w:rFonts w:ascii="Times New Roman" w:hAnsi="Times New Roman" w:cs="Times New Roman"/>
          <w:sz w:val="22"/>
          <w:szCs w:val="22"/>
        </w:rPr>
        <w:t xml:space="preserve"> </w:t>
      </w:r>
      <w:r w:rsidR="00BF7C85">
        <w:rPr>
          <w:rFonts w:ascii="Times New Roman" w:hAnsi="Times New Roman" w:cs="Times New Roman"/>
          <w:sz w:val="22"/>
          <w:szCs w:val="22"/>
        </w:rPr>
        <w:t>Students are</w:t>
      </w:r>
      <w:r w:rsidR="004D01A5">
        <w:rPr>
          <w:rFonts w:ascii="Times New Roman" w:hAnsi="Times New Roman" w:cs="Times New Roman"/>
          <w:sz w:val="22"/>
          <w:szCs w:val="22"/>
        </w:rPr>
        <w:t xml:space="preserve"> also allowed to </w:t>
      </w:r>
      <w:r w:rsidR="00BF7C85">
        <w:rPr>
          <w:rFonts w:ascii="Times New Roman" w:hAnsi="Times New Roman" w:cs="Times New Roman"/>
          <w:sz w:val="22"/>
          <w:szCs w:val="22"/>
        </w:rPr>
        <w:t>email</w:t>
      </w:r>
      <w:r w:rsidR="004D01A5">
        <w:rPr>
          <w:rFonts w:ascii="Times New Roman" w:hAnsi="Times New Roman" w:cs="Times New Roman"/>
          <w:sz w:val="22"/>
          <w:szCs w:val="22"/>
        </w:rPr>
        <w:t xml:space="preserve"> a scanned c</w:t>
      </w:r>
      <w:r w:rsidR="004D01A5" w:rsidRPr="004D01A5">
        <w:rPr>
          <w:rFonts w:ascii="Times New Roman" w:hAnsi="Times New Roman" w:cs="Times New Roman"/>
          <w:sz w:val="22"/>
          <w:szCs w:val="22"/>
        </w:rPr>
        <w:t xml:space="preserve">opy of a signed </w:t>
      </w:r>
      <w:r w:rsidR="004D01A5">
        <w:rPr>
          <w:rFonts w:ascii="Times New Roman" w:hAnsi="Times New Roman" w:cs="Times New Roman"/>
          <w:sz w:val="22"/>
          <w:szCs w:val="22"/>
        </w:rPr>
        <w:t>report</w:t>
      </w:r>
      <w:r w:rsidR="004D01A5" w:rsidRPr="004D01A5">
        <w:rPr>
          <w:rFonts w:ascii="Times New Roman" w:hAnsi="Times New Roman" w:cs="Times New Roman"/>
          <w:sz w:val="22"/>
          <w:szCs w:val="22"/>
        </w:rPr>
        <w:t xml:space="preserve"> in a PDF format.</w:t>
      </w:r>
    </w:p>
    <w:p w14:paraId="795507A0" w14:textId="6AB82A16" w:rsidR="006F0629" w:rsidRPr="00D23FC3" w:rsidRDefault="00D23FC3" w:rsidP="003D50A6">
      <w:pPr>
        <w:pStyle w:val="a7"/>
        <w:spacing w:afterLines="50" w:after="180"/>
        <w:ind w:leftChars="50" w:left="10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It is also acceptable for the secondary supervisor to directly send an email to the WINGS Desk </w:t>
      </w:r>
      <w:r w:rsidR="004D01A5">
        <w:rPr>
          <w:rFonts w:ascii="Times New Roman" w:hAnsi="Times New Roman" w:cs="Times New Roman"/>
          <w:sz w:val="22"/>
          <w:szCs w:val="22"/>
        </w:rPr>
        <w:t xml:space="preserve">indicating that </w:t>
      </w:r>
      <w:r w:rsidR="0056327D">
        <w:rPr>
          <w:rFonts w:ascii="Times New Roman" w:hAnsi="Times New Roman" w:cs="Times New Roman"/>
          <w:sz w:val="22"/>
          <w:szCs w:val="22"/>
        </w:rPr>
        <w:t>the student’s research progress has been confirmed as well as</w:t>
      </w:r>
      <w:r w:rsidR="004D01A5">
        <w:rPr>
          <w:rFonts w:ascii="Times New Roman" w:hAnsi="Times New Roman" w:cs="Times New Roman"/>
          <w:sz w:val="22"/>
          <w:szCs w:val="22"/>
        </w:rPr>
        <w:t xml:space="preserve"> the student’s name and </w:t>
      </w:r>
      <w:r w:rsidR="0056327D">
        <w:rPr>
          <w:rFonts w:ascii="Times New Roman" w:hAnsi="Times New Roman" w:cs="Times New Roman"/>
          <w:sz w:val="22"/>
          <w:szCs w:val="22"/>
        </w:rPr>
        <w:t xml:space="preserve">the </w:t>
      </w:r>
      <w:r w:rsidR="004D01A5">
        <w:rPr>
          <w:rFonts w:ascii="Times New Roman" w:hAnsi="Times New Roman" w:cs="Times New Roman"/>
          <w:sz w:val="22"/>
          <w:szCs w:val="22"/>
        </w:rPr>
        <w:t>confirmed date</w:t>
      </w:r>
      <w:r w:rsidR="00A9252B" w:rsidRPr="00D23FC3">
        <w:rPr>
          <w:rFonts w:ascii="Times New Roman" w:hAnsi="Times New Roman" w:cs="Times New Roman"/>
          <w:sz w:val="22"/>
          <w:szCs w:val="22"/>
        </w:rPr>
        <w:t>.</w:t>
      </w:r>
    </w:p>
    <w:sectPr w:rsidR="006F0629" w:rsidRPr="00D23FC3" w:rsidSect="003D50A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3BC2DB" w14:textId="77777777" w:rsidR="00364543" w:rsidRDefault="00364543" w:rsidP="006F0629">
      <w:r>
        <w:separator/>
      </w:r>
    </w:p>
  </w:endnote>
  <w:endnote w:type="continuationSeparator" w:id="0">
    <w:p w14:paraId="556EA06B" w14:textId="77777777" w:rsidR="00364543" w:rsidRDefault="00364543" w:rsidP="006F0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128D1F" w14:textId="77777777" w:rsidR="00364543" w:rsidRDefault="00364543" w:rsidP="006F0629">
      <w:r>
        <w:separator/>
      </w:r>
    </w:p>
  </w:footnote>
  <w:footnote w:type="continuationSeparator" w:id="0">
    <w:p w14:paraId="39182454" w14:textId="77777777" w:rsidR="00364543" w:rsidRDefault="00364543" w:rsidP="006F06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04C"/>
    <w:rsid w:val="00065E9A"/>
    <w:rsid w:val="001353F1"/>
    <w:rsid w:val="0013640C"/>
    <w:rsid w:val="00192DA3"/>
    <w:rsid w:val="001C518C"/>
    <w:rsid w:val="0022544B"/>
    <w:rsid w:val="00296F48"/>
    <w:rsid w:val="002B4F06"/>
    <w:rsid w:val="00364543"/>
    <w:rsid w:val="003D50A6"/>
    <w:rsid w:val="004225CD"/>
    <w:rsid w:val="004404FF"/>
    <w:rsid w:val="004D01A5"/>
    <w:rsid w:val="004D13F4"/>
    <w:rsid w:val="005330AA"/>
    <w:rsid w:val="0056327D"/>
    <w:rsid w:val="005F69DD"/>
    <w:rsid w:val="00614D5A"/>
    <w:rsid w:val="00691443"/>
    <w:rsid w:val="006D6F99"/>
    <w:rsid w:val="006E53DC"/>
    <w:rsid w:val="006F0629"/>
    <w:rsid w:val="0076326D"/>
    <w:rsid w:val="00846373"/>
    <w:rsid w:val="00861D1E"/>
    <w:rsid w:val="008A104C"/>
    <w:rsid w:val="00910F94"/>
    <w:rsid w:val="00967AA2"/>
    <w:rsid w:val="009D748E"/>
    <w:rsid w:val="00A4049E"/>
    <w:rsid w:val="00A546B9"/>
    <w:rsid w:val="00A57D8B"/>
    <w:rsid w:val="00A9252B"/>
    <w:rsid w:val="00B4690F"/>
    <w:rsid w:val="00BF7C85"/>
    <w:rsid w:val="00C616DF"/>
    <w:rsid w:val="00C8510F"/>
    <w:rsid w:val="00CC334E"/>
    <w:rsid w:val="00D23FC3"/>
    <w:rsid w:val="00DE0FD1"/>
    <w:rsid w:val="00E03C9B"/>
    <w:rsid w:val="00E32F0C"/>
    <w:rsid w:val="00E3411C"/>
    <w:rsid w:val="00FB18C7"/>
    <w:rsid w:val="00FE3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D62AB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0629"/>
    <w:pPr>
      <w:widowControl w:val="0"/>
      <w:jc w:val="both"/>
    </w:pPr>
    <w:rPr>
      <w:rFonts w:ascii="ＭＳ 明朝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F0629"/>
  </w:style>
  <w:style w:type="paragraph" w:styleId="a5">
    <w:name w:val="footer"/>
    <w:basedOn w:val="a"/>
    <w:link w:val="a6"/>
    <w:uiPriority w:val="99"/>
    <w:unhideWhenUsed/>
    <w:rsid w:val="006F0629"/>
    <w:pPr>
      <w:tabs>
        <w:tab w:val="center" w:pos="4252"/>
        <w:tab w:val="right" w:pos="8504"/>
      </w:tabs>
      <w:snapToGrid w:val="0"/>
    </w:pPr>
    <w:rPr>
      <w:rFonts w:ascii="Century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F0629"/>
  </w:style>
  <w:style w:type="paragraph" w:styleId="a7">
    <w:name w:val="Plain Text"/>
    <w:basedOn w:val="a"/>
    <w:link w:val="a8"/>
    <w:unhideWhenUsed/>
    <w:rsid w:val="006F0629"/>
    <w:rPr>
      <w:rFonts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rsid w:val="006F0629"/>
    <w:rPr>
      <w:rFonts w:ascii="ＭＳ 明朝" w:hAnsi="Courier New" w:cs="Courier New"/>
      <w:szCs w:val="21"/>
    </w:rPr>
  </w:style>
  <w:style w:type="character" w:styleId="a9">
    <w:name w:val="Placeholder Text"/>
    <w:basedOn w:val="a0"/>
    <w:uiPriority w:val="99"/>
    <w:semiHidden/>
    <w:rsid w:val="00691443"/>
    <w:rPr>
      <w:color w:val="808080"/>
    </w:rPr>
  </w:style>
  <w:style w:type="table" w:styleId="aa">
    <w:name w:val="Table Grid"/>
    <w:basedOn w:val="a1"/>
    <w:uiPriority w:val="39"/>
    <w:rsid w:val="006914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67A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967AA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4AC3E1-E39F-4107-98F1-24A0B8DC5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2021-01-25T07:15:00Z</dcterms:created>
  <dcterms:modified xsi:type="dcterms:W3CDTF">2021-01-25T07:15:00Z</dcterms:modified>
</cp:coreProperties>
</file>